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881" w:rsidRDefault="00302881" w:rsidP="00302881">
      <w:pPr>
        <w:jc w:val="center"/>
        <w:rPr>
          <w:rFonts w:ascii="Algerian" w:eastAsia="Times New Roman" w:hAnsi="Algerian" w:cs="Tahoma"/>
          <w:bCs/>
          <w:color w:val="000000"/>
          <w:sz w:val="56"/>
          <w:szCs w:val="56"/>
          <w:lang w:eastAsia="it-IT"/>
        </w:rPr>
      </w:pPr>
      <w:r w:rsidRPr="00302881">
        <w:rPr>
          <w:rFonts w:ascii="Algerian" w:eastAsia="Times New Roman" w:hAnsi="Algerian" w:cs="Tahoma"/>
          <w:bCs/>
          <w:color w:val="000000"/>
          <w:sz w:val="56"/>
          <w:szCs w:val="56"/>
          <w:lang w:eastAsia="it-IT"/>
        </w:rPr>
        <w:t>Calvario di Gesù Crocifisso</w:t>
      </w:r>
    </w:p>
    <w:p w:rsidR="00302881" w:rsidRPr="00302881" w:rsidRDefault="00302881" w:rsidP="00302881">
      <w:pPr>
        <w:jc w:val="center"/>
        <w:rPr>
          <w:rFonts w:ascii="Times New Roman" w:eastAsia="Times New Roman" w:hAnsi="Times New Roman" w:cs="Times New Roman"/>
          <w:bCs/>
          <w:color w:val="000000"/>
          <w:sz w:val="32"/>
          <w:szCs w:val="32"/>
          <w:lang w:eastAsia="it-IT"/>
        </w:rPr>
      </w:pPr>
      <w:bookmarkStart w:id="0" w:name="_GoBack"/>
      <w:r>
        <w:rPr>
          <w:rFonts w:ascii="Times New Roman" w:eastAsia="Times New Roman" w:hAnsi="Times New Roman" w:cs="Times New Roman"/>
          <w:bCs/>
          <w:color w:val="000000"/>
          <w:sz w:val="32"/>
          <w:szCs w:val="32"/>
          <w:lang w:eastAsia="it-IT"/>
        </w:rPr>
        <w:t>Messaggio di Gesù del 29/06/2014 dettato a Claudia</w:t>
      </w:r>
    </w:p>
    <w:bookmarkEnd w:id="0"/>
    <w:p w:rsidR="00302881" w:rsidRDefault="00302881" w:rsidP="00302881">
      <w:pPr>
        <w:jc w:val="center"/>
        <w:rPr>
          <w:rFonts w:ascii="Tahoma" w:eastAsia="Times New Roman" w:hAnsi="Tahoma" w:cs="Tahoma"/>
          <w:bCs/>
          <w:color w:val="000000"/>
          <w:sz w:val="32"/>
          <w:szCs w:val="32"/>
          <w:lang w:eastAsia="it-IT"/>
        </w:rPr>
      </w:pPr>
    </w:p>
    <w:p w:rsidR="00302881" w:rsidRDefault="00302881" w:rsidP="00302881">
      <w:pPr>
        <w:jc w:val="center"/>
        <w:rPr>
          <w:rFonts w:ascii="Tahoma" w:eastAsia="Times New Roman" w:hAnsi="Tahoma" w:cs="Tahoma"/>
          <w:bCs/>
          <w:color w:val="000000"/>
          <w:sz w:val="32"/>
          <w:szCs w:val="32"/>
          <w:lang w:eastAsia="it-IT"/>
        </w:rPr>
      </w:pPr>
    </w:p>
    <w:p w:rsidR="00302881" w:rsidRDefault="00302881" w:rsidP="00302881">
      <w:pPr>
        <w:jc w:val="center"/>
        <w:rPr>
          <w:rFonts w:ascii="Tahoma" w:eastAsia="Times New Roman" w:hAnsi="Tahoma" w:cs="Tahoma"/>
          <w:bCs/>
          <w:color w:val="000000"/>
          <w:sz w:val="32"/>
          <w:szCs w:val="32"/>
          <w:lang w:eastAsia="it-IT"/>
        </w:rPr>
      </w:pPr>
    </w:p>
    <w:p w:rsidR="00254CDE" w:rsidRPr="00302881" w:rsidRDefault="00302881" w:rsidP="00302881">
      <w:pPr>
        <w:jc w:val="center"/>
        <w:rPr>
          <w:sz w:val="32"/>
          <w:szCs w:val="32"/>
        </w:rPr>
      </w:pPr>
      <w:r w:rsidRPr="00302881">
        <w:rPr>
          <w:rFonts w:ascii="Tahoma" w:eastAsia="Times New Roman" w:hAnsi="Tahoma" w:cs="Tahoma"/>
          <w:bCs/>
          <w:color w:val="000000"/>
          <w:sz w:val="32"/>
          <w:szCs w:val="32"/>
          <w:lang w:eastAsia="it-IT"/>
        </w:rPr>
        <w:t>Fratelli sono il vostro signore Gesù che vi parla, fratelli miei non piangete io ho ascoltato tutte le vostre sofferenze, anche quelle non scritte, quelle che sono nei vostri cuori. Vi prometto che non sarete soli ma io sarò vicino ad ognuno di voi, ho ascoltato anche le vostre gioie per le grazie ricevute, anche quelle non scritte, ma nei vostri cuori sapete benissimo chi ve l’ha date… Io vi dico che ognuno di voi è stato benedetto da me, nel momento della consegna del bigliettino ai miei piedi. Il vostro signore Gesù.</w:t>
      </w:r>
    </w:p>
    <w:sectPr w:rsidR="00254CDE" w:rsidRPr="003028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DE3"/>
    <w:rsid w:val="00205DE3"/>
    <w:rsid w:val="00254CDE"/>
    <w:rsid w:val="003028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6BCE8-D454-4804-B625-B40C6FAA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0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3</cp:revision>
  <dcterms:created xsi:type="dcterms:W3CDTF">2014-06-30T14:04:00Z</dcterms:created>
  <dcterms:modified xsi:type="dcterms:W3CDTF">2014-06-30T14:06:00Z</dcterms:modified>
</cp:coreProperties>
</file>