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52" w:rsidRPr="00BF4952" w:rsidRDefault="00BF4952" w:rsidP="00BF4952">
      <w:pPr>
        <w:jc w:val="center"/>
        <w:rPr>
          <w:rFonts w:ascii="Algerian" w:hAnsi="Algerian"/>
          <w:sz w:val="56"/>
          <w:szCs w:val="40"/>
        </w:rPr>
      </w:pPr>
      <w:r w:rsidRPr="00BF4952">
        <w:rPr>
          <w:rFonts w:ascii="Algerian" w:hAnsi="Algerian"/>
          <w:sz w:val="56"/>
          <w:szCs w:val="40"/>
        </w:rPr>
        <w:t>Calvario di Gesù Crocifisso</w:t>
      </w:r>
    </w:p>
    <w:p w:rsidR="00466F4A" w:rsidRDefault="00466F4A" w:rsidP="00466F4A">
      <w:pPr>
        <w:jc w:val="center"/>
        <w:rPr>
          <w:rFonts w:ascii="Times New Roman" w:hAnsi="Times New Roman" w:cs="Times New Roman"/>
          <w:b/>
          <w:sz w:val="28"/>
        </w:rPr>
      </w:pPr>
      <w:bookmarkStart w:id="0" w:name="_GoBack"/>
      <w:r w:rsidRPr="00466F4A">
        <w:rPr>
          <w:rFonts w:ascii="Times New Roman" w:hAnsi="Times New Roman" w:cs="Times New Roman"/>
          <w:b/>
          <w:sz w:val="28"/>
        </w:rPr>
        <w:t>Messaggio di Dio Padre dettato a Claudia il 02/06/2016</w:t>
      </w:r>
    </w:p>
    <w:bookmarkEnd w:id="0"/>
    <w:p w:rsidR="00466F4A" w:rsidRDefault="00466F4A" w:rsidP="00466F4A">
      <w:pPr>
        <w:jc w:val="center"/>
        <w:rPr>
          <w:rFonts w:ascii="Times New Roman" w:hAnsi="Times New Roman" w:cs="Times New Roman"/>
          <w:b/>
          <w:sz w:val="28"/>
        </w:rPr>
      </w:pPr>
    </w:p>
    <w:p w:rsidR="00466F4A" w:rsidRPr="00466F4A" w:rsidRDefault="00466F4A" w:rsidP="00466F4A">
      <w:pPr>
        <w:jc w:val="center"/>
        <w:rPr>
          <w:rFonts w:ascii="Times New Roman" w:hAnsi="Times New Roman" w:cs="Times New Roman"/>
          <w:b/>
          <w:sz w:val="28"/>
        </w:rPr>
      </w:pP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Figli, figli miei, figli tutti sono il vostro Signore Dio Padre che vi parla.</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 xml:space="preserve">Figli miei oggi vi chiedo di pregare, pregare e pregare per la conversione dei cuore più duri, per chi è lontano dal Mio amore e dall'amore di Mio Figlio. </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 xml:space="preserve">Figli miei i tempi si avvicinano, guardatevi intorno, non vi accorgete che il mondo va alla rovina? </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 xml:space="preserve">Che sta crollando tutto? </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 xml:space="preserve">Che state facendo il suo gioco? </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Con la vostra lontananza state solo dando spazio a satana di distruggere tutto quello che IO ho creato con tanto amore.</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Poveri voi!</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E IO che ho dato tanto, per tutti voi, per amor vostro e voi mi ricambiate così.</w:t>
      </w:r>
    </w:p>
    <w:p w:rsidR="00466F4A" w:rsidRPr="00466F4A" w:rsidRDefault="00466F4A" w:rsidP="00466F4A">
      <w:pPr>
        <w:jc w:val="both"/>
        <w:rPr>
          <w:rFonts w:ascii="Times New Roman" w:hAnsi="Times New Roman" w:cs="Times New Roman"/>
          <w:sz w:val="28"/>
        </w:rPr>
      </w:pPr>
      <w:r w:rsidRPr="00466F4A">
        <w:rPr>
          <w:rFonts w:ascii="Times New Roman" w:hAnsi="Times New Roman" w:cs="Times New Roman"/>
          <w:sz w:val="28"/>
        </w:rPr>
        <w:t>Quando sarete al Mio cospetto cosa dovrei fare IO? dopo tutto il dolore che mi avete causato, non ascoltando la Mia Parola, le Mie leggi, IO sono Onnipotente lento all'ira ma attenti anche se sono misericordioso d'amore non vuol dire che al Mio cospetto perdonerò</w:t>
      </w:r>
      <w:r w:rsidR="00773AA9">
        <w:rPr>
          <w:rFonts w:ascii="Times New Roman" w:hAnsi="Times New Roman" w:cs="Times New Roman"/>
          <w:sz w:val="28"/>
        </w:rPr>
        <w:t xml:space="preserve"> </w:t>
      </w:r>
      <w:r w:rsidRPr="00466F4A">
        <w:rPr>
          <w:rFonts w:ascii="Times New Roman" w:hAnsi="Times New Roman" w:cs="Times New Roman"/>
          <w:sz w:val="28"/>
        </w:rPr>
        <w:t>tutto il male che avete causato sulla terra e ai vostri fratelli. Attenti! Pregate, pregate perché i tempi si avvicinano, i tempi del Mio giudizio, i tempi della Vita Eterna che IO ho preparato per tutti i Miei figli, poveri voi pochi né entreranno per vostra colpa perché ora non pensate a nient'altro che a voi stessi, al divertimento, a come distruggere tutto, ma in tutto ciò, vi state giocando il Paradiso dove non ci sarà più sofferenza né dolore ma solo gioia e amore.</w:t>
      </w:r>
    </w:p>
    <w:p w:rsidR="00BF4952" w:rsidRDefault="00466F4A" w:rsidP="00466F4A">
      <w:pPr>
        <w:jc w:val="both"/>
        <w:rPr>
          <w:rFonts w:ascii="Times New Roman" w:hAnsi="Times New Roman" w:cs="Times New Roman"/>
          <w:sz w:val="28"/>
        </w:rPr>
      </w:pPr>
      <w:r w:rsidRPr="00466F4A">
        <w:rPr>
          <w:rFonts w:ascii="Times New Roman" w:hAnsi="Times New Roman" w:cs="Times New Roman"/>
          <w:sz w:val="28"/>
        </w:rPr>
        <w:t>Vi benedico il vostro Signore Dio Padre Onnipotente.</w:t>
      </w:r>
    </w:p>
    <w:p w:rsidR="001620F7" w:rsidRDefault="001620F7" w:rsidP="00BF4952">
      <w:pPr>
        <w:jc w:val="both"/>
        <w:rPr>
          <w:rFonts w:ascii="Times New Roman" w:hAnsi="Times New Roman" w:cs="Times New Roman"/>
          <w:sz w:val="28"/>
        </w:rPr>
      </w:pPr>
    </w:p>
    <w:p w:rsidR="001620F7" w:rsidRDefault="001620F7" w:rsidP="00BF4952">
      <w:pPr>
        <w:jc w:val="both"/>
        <w:rPr>
          <w:rFonts w:ascii="Times New Roman" w:hAnsi="Times New Roman" w:cs="Times New Roman"/>
          <w:sz w:val="28"/>
        </w:rPr>
      </w:pPr>
    </w:p>
    <w:p w:rsidR="001620F7" w:rsidRDefault="001620F7" w:rsidP="00BF4952">
      <w:pPr>
        <w:jc w:val="both"/>
        <w:rPr>
          <w:rFonts w:ascii="Times New Roman" w:hAnsi="Times New Roman" w:cs="Times New Roman"/>
          <w:sz w:val="28"/>
        </w:rPr>
      </w:pPr>
    </w:p>
    <w:p w:rsidR="00BF4952" w:rsidRDefault="00BF4952" w:rsidP="00BF4952">
      <w:pPr>
        <w:jc w:val="both"/>
        <w:rPr>
          <w:rFonts w:ascii="Times New Roman" w:hAnsi="Times New Roman" w:cs="Times New Roman"/>
          <w:sz w:val="28"/>
        </w:rPr>
      </w:pPr>
    </w:p>
    <w:p w:rsidR="00BF4952" w:rsidRPr="00BF4952" w:rsidRDefault="00BF4952" w:rsidP="00BF4952">
      <w:pPr>
        <w:jc w:val="center"/>
        <w:rPr>
          <w:rFonts w:ascii="Times New Roman" w:hAnsi="Times New Roman" w:cs="Times New Roman"/>
          <w:sz w:val="28"/>
        </w:rPr>
      </w:pPr>
      <w:r>
        <w:rPr>
          <w:rFonts w:ascii="Times New Roman" w:hAnsi="Times New Roman" w:cs="Times New Roman"/>
          <w:sz w:val="28"/>
        </w:rPr>
        <w:t>www.calvariodigesucrocifisso.com</w:t>
      </w:r>
    </w:p>
    <w:sectPr w:rsidR="00BF4952" w:rsidRPr="00BF49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E2"/>
    <w:rsid w:val="001620F7"/>
    <w:rsid w:val="003105A4"/>
    <w:rsid w:val="00466F4A"/>
    <w:rsid w:val="004A17E2"/>
    <w:rsid w:val="00773AA9"/>
    <w:rsid w:val="00AD12DE"/>
    <w:rsid w:val="00BF4952"/>
    <w:rsid w:val="00CF7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AD78D-E6E6-4902-8153-F589ED41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Campilongo</cp:lastModifiedBy>
  <cp:revision>13</cp:revision>
  <dcterms:created xsi:type="dcterms:W3CDTF">2016-05-21T14:16:00Z</dcterms:created>
  <dcterms:modified xsi:type="dcterms:W3CDTF">2016-06-04T12:57:00Z</dcterms:modified>
</cp:coreProperties>
</file>