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DF" w:rsidRPr="00A97CDF" w:rsidRDefault="00A97CDF" w:rsidP="00A97CDF">
      <w:pPr>
        <w:jc w:val="center"/>
        <w:rPr>
          <w:rFonts w:ascii="Algerian" w:hAnsi="Algerian"/>
          <w:bCs/>
          <w:sz w:val="52"/>
          <w:szCs w:val="52"/>
        </w:rPr>
      </w:pPr>
      <w:r w:rsidRPr="00A97CDF">
        <w:rPr>
          <w:rFonts w:ascii="Algerian" w:hAnsi="Algerian"/>
          <w:bCs/>
          <w:sz w:val="52"/>
          <w:szCs w:val="52"/>
        </w:rPr>
        <w:t>Calvario di Gesù Crocifisso</w:t>
      </w:r>
    </w:p>
    <w:p w:rsidR="00A97CDF" w:rsidRPr="00A97CDF" w:rsidRDefault="00A97CDF" w:rsidP="00A97CDF">
      <w:pPr>
        <w:jc w:val="center"/>
        <w:rPr>
          <w:rFonts w:ascii="Arial" w:hAnsi="Arial" w:cs="Arial"/>
          <w:bCs/>
        </w:rPr>
      </w:pPr>
      <w:r w:rsidRPr="00A97CDF">
        <w:rPr>
          <w:rFonts w:ascii="Arial" w:hAnsi="Arial" w:cs="Arial"/>
          <w:bCs/>
        </w:rPr>
        <w:t>Messaggio di Gesù dettato a Tony durante l’apparizione del 23/08/2015</w:t>
      </w:r>
    </w:p>
    <w:p w:rsidR="00A97CDF" w:rsidRPr="00A97CDF" w:rsidRDefault="00A97CDF" w:rsidP="00A97CDF">
      <w:pPr>
        <w:jc w:val="both"/>
        <w:rPr>
          <w:bCs/>
          <w:sz w:val="32"/>
          <w:szCs w:val="32"/>
        </w:rPr>
      </w:pPr>
    </w:p>
    <w:p w:rsidR="00A97CDF" w:rsidRPr="00A97CDF" w:rsidRDefault="00A97CDF" w:rsidP="00A97CDF">
      <w:pPr>
        <w:jc w:val="both"/>
        <w:rPr>
          <w:bCs/>
          <w:sz w:val="32"/>
          <w:szCs w:val="32"/>
        </w:rPr>
      </w:pPr>
    </w:p>
    <w:p w:rsidR="00A97CDF" w:rsidRPr="00A97CDF" w:rsidRDefault="00A97CDF" w:rsidP="00A97CDF">
      <w:pPr>
        <w:jc w:val="both"/>
        <w:rPr>
          <w:bCs/>
          <w:sz w:val="32"/>
          <w:szCs w:val="32"/>
        </w:rPr>
      </w:pPr>
    </w:p>
    <w:p w:rsidR="00A97CDF" w:rsidRPr="00A97CDF" w:rsidRDefault="00A97CDF" w:rsidP="00A97CDF">
      <w:pPr>
        <w:jc w:val="both"/>
        <w:rPr>
          <w:bCs/>
          <w:sz w:val="32"/>
          <w:szCs w:val="32"/>
        </w:rPr>
      </w:pPr>
    </w:p>
    <w:p w:rsidR="00A97CDF" w:rsidRPr="00A97CDF" w:rsidRDefault="00A97CDF" w:rsidP="00A97CDF">
      <w:pPr>
        <w:jc w:val="both"/>
        <w:rPr>
          <w:sz w:val="32"/>
          <w:szCs w:val="32"/>
        </w:rPr>
      </w:pPr>
      <w:r w:rsidRPr="00A97CDF">
        <w:rPr>
          <w:bCs/>
          <w:sz w:val="32"/>
          <w:szCs w:val="32"/>
        </w:rPr>
        <w:t>Figli sono il Signore.</w:t>
      </w:r>
    </w:p>
    <w:p w:rsidR="00A97CDF" w:rsidRPr="00A97CDF" w:rsidRDefault="00A97CDF" w:rsidP="00A97CDF">
      <w:pPr>
        <w:jc w:val="both"/>
        <w:rPr>
          <w:sz w:val="32"/>
          <w:szCs w:val="32"/>
        </w:rPr>
      </w:pPr>
      <w:r w:rsidRPr="00A97CDF">
        <w:rPr>
          <w:bCs/>
          <w:sz w:val="32"/>
          <w:szCs w:val="32"/>
        </w:rPr>
        <w:t>Figli, oggi vi parlo della Trinità, la Santissima Trinità. Padre, Figlio e Spirito Santo, tre nomi distinti</w:t>
      </w:r>
      <w:r w:rsidR="00BE445B">
        <w:rPr>
          <w:bCs/>
          <w:sz w:val="32"/>
          <w:szCs w:val="32"/>
        </w:rPr>
        <w:t>,</w:t>
      </w:r>
      <w:r w:rsidRPr="00A97CDF">
        <w:rPr>
          <w:bCs/>
          <w:sz w:val="32"/>
          <w:szCs w:val="32"/>
        </w:rPr>
        <w:t xml:space="preserve"> ma uniti dalla stessa fonte Divina. Infatti è scritto: "Nessuno può conoscere il Padre se non prima il Figlio e nessuno può conoscere il Figlio se non crede nel Padre". Figli miei, oggi vi chiedo di pregare per tutte le famiglie che sono in discordia. Quanta sofferenza, quanto dol</w:t>
      </w:r>
      <w:r w:rsidR="00BE445B">
        <w:rPr>
          <w:bCs/>
          <w:sz w:val="32"/>
          <w:szCs w:val="32"/>
        </w:rPr>
        <w:t>ore, anche la famiglia è unione,</w:t>
      </w:r>
      <w:bookmarkStart w:id="0" w:name="_GoBack"/>
      <w:bookmarkEnd w:id="0"/>
      <w:r w:rsidRPr="00A97CDF">
        <w:rPr>
          <w:bCs/>
          <w:sz w:val="32"/>
          <w:szCs w:val="32"/>
        </w:rPr>
        <w:t xml:space="preserve"> per questo è Trinità. Padre, madre e i figli, dono dello Spirito Santo. Cari figli, in questi tempi, il nome famiglia è miraglio principale di sa</w:t>
      </w:r>
      <w:r w:rsidR="0010467A">
        <w:rPr>
          <w:bCs/>
          <w:sz w:val="32"/>
          <w:szCs w:val="32"/>
        </w:rPr>
        <w:t>tana, perciò vi chiedo di pregar</w:t>
      </w:r>
      <w:r w:rsidRPr="00A97CDF">
        <w:rPr>
          <w:bCs/>
          <w:sz w:val="32"/>
          <w:szCs w:val="32"/>
        </w:rPr>
        <w:t>e.</w:t>
      </w:r>
    </w:p>
    <w:p w:rsidR="00A97CDF" w:rsidRPr="00A97CDF" w:rsidRDefault="00A97CDF" w:rsidP="00A97CDF">
      <w:pPr>
        <w:jc w:val="both"/>
        <w:rPr>
          <w:sz w:val="32"/>
          <w:szCs w:val="32"/>
        </w:rPr>
      </w:pPr>
      <w:r w:rsidRPr="00A97CDF">
        <w:rPr>
          <w:bCs/>
          <w:sz w:val="32"/>
          <w:szCs w:val="32"/>
        </w:rPr>
        <w:t>Benedico voi e tutte le cose che avete con voi. </w:t>
      </w:r>
    </w:p>
    <w:p w:rsidR="00A97CDF" w:rsidRPr="00A97CDF" w:rsidRDefault="00A97CDF" w:rsidP="00A97CDF">
      <w:pPr>
        <w:jc w:val="both"/>
        <w:rPr>
          <w:sz w:val="32"/>
          <w:szCs w:val="32"/>
        </w:rPr>
      </w:pPr>
      <w:r w:rsidRPr="00A97CDF">
        <w:rPr>
          <w:bCs/>
          <w:sz w:val="32"/>
          <w:szCs w:val="32"/>
        </w:rPr>
        <w:t>Il Signore Gesù.</w:t>
      </w:r>
    </w:p>
    <w:p w:rsidR="00A97CDF" w:rsidRDefault="00A97CDF" w:rsidP="00A97CDF">
      <w:pPr>
        <w:jc w:val="both"/>
        <w:rPr>
          <w:sz w:val="32"/>
          <w:szCs w:val="32"/>
        </w:rPr>
      </w:pPr>
    </w:p>
    <w:p w:rsidR="00A97CDF" w:rsidRPr="00A97CDF" w:rsidRDefault="00A97CDF" w:rsidP="00A97CDF">
      <w:pPr>
        <w:rPr>
          <w:sz w:val="32"/>
          <w:szCs w:val="32"/>
        </w:rPr>
      </w:pPr>
    </w:p>
    <w:p w:rsidR="00A97CDF" w:rsidRPr="00A97CDF" w:rsidRDefault="00A97CDF" w:rsidP="00A97CDF">
      <w:pPr>
        <w:rPr>
          <w:sz w:val="32"/>
          <w:szCs w:val="32"/>
        </w:rPr>
      </w:pPr>
    </w:p>
    <w:p w:rsidR="00A97CDF" w:rsidRPr="00A97CDF" w:rsidRDefault="00A97CDF" w:rsidP="00A97CDF">
      <w:pPr>
        <w:rPr>
          <w:sz w:val="32"/>
          <w:szCs w:val="32"/>
        </w:rPr>
      </w:pPr>
    </w:p>
    <w:p w:rsidR="00A97CDF" w:rsidRPr="00A97CDF" w:rsidRDefault="00A97CDF" w:rsidP="00A97CDF">
      <w:pPr>
        <w:rPr>
          <w:sz w:val="32"/>
          <w:szCs w:val="32"/>
        </w:rPr>
      </w:pPr>
    </w:p>
    <w:p w:rsidR="00A97CDF" w:rsidRPr="00A97CDF" w:rsidRDefault="00A97CDF" w:rsidP="00A97CDF">
      <w:pPr>
        <w:rPr>
          <w:sz w:val="32"/>
          <w:szCs w:val="32"/>
        </w:rPr>
      </w:pPr>
    </w:p>
    <w:p w:rsidR="00A97CDF" w:rsidRPr="00A97CDF" w:rsidRDefault="00A97CDF" w:rsidP="00A97CDF">
      <w:pPr>
        <w:rPr>
          <w:sz w:val="32"/>
          <w:szCs w:val="32"/>
        </w:rPr>
      </w:pPr>
    </w:p>
    <w:p w:rsidR="00A97CDF" w:rsidRDefault="00A97CDF" w:rsidP="00A97CDF">
      <w:pPr>
        <w:rPr>
          <w:sz w:val="32"/>
          <w:szCs w:val="32"/>
        </w:rPr>
      </w:pPr>
    </w:p>
    <w:p w:rsidR="00034B1E" w:rsidRPr="00A97CDF" w:rsidRDefault="00A97CDF" w:rsidP="00A97CDF">
      <w:pPr>
        <w:tabs>
          <w:tab w:val="left" w:pos="9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www.calvariodigesucrocifisso.com</w:t>
      </w:r>
    </w:p>
    <w:sectPr w:rsidR="00034B1E" w:rsidRPr="00A97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70" w:rsidRDefault="00716970" w:rsidP="00A97CDF">
      <w:pPr>
        <w:spacing w:after="0" w:line="240" w:lineRule="auto"/>
      </w:pPr>
      <w:r>
        <w:separator/>
      </w:r>
    </w:p>
  </w:endnote>
  <w:endnote w:type="continuationSeparator" w:id="0">
    <w:p w:rsidR="00716970" w:rsidRDefault="00716970" w:rsidP="00A9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70" w:rsidRDefault="00716970" w:rsidP="00A97CDF">
      <w:pPr>
        <w:spacing w:after="0" w:line="240" w:lineRule="auto"/>
      </w:pPr>
      <w:r>
        <w:separator/>
      </w:r>
    </w:p>
  </w:footnote>
  <w:footnote w:type="continuationSeparator" w:id="0">
    <w:p w:rsidR="00716970" w:rsidRDefault="00716970" w:rsidP="00A9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1E"/>
    <w:rsid w:val="00034B1E"/>
    <w:rsid w:val="0010467A"/>
    <w:rsid w:val="006036D5"/>
    <w:rsid w:val="00716970"/>
    <w:rsid w:val="00A97CDF"/>
    <w:rsid w:val="00BD62B1"/>
    <w:rsid w:val="00BE445B"/>
    <w:rsid w:val="00E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7703B-0778-48CF-88AB-13EC44E3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CDF"/>
  </w:style>
  <w:style w:type="paragraph" w:styleId="Pidipagina">
    <w:name w:val="footer"/>
    <w:basedOn w:val="Normale"/>
    <w:link w:val="PidipaginaCarattere"/>
    <w:uiPriority w:val="99"/>
    <w:unhideWhenUsed/>
    <w:rsid w:val="00A97C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C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2015-09-01T10:43:00Z</cp:lastPrinted>
  <dcterms:created xsi:type="dcterms:W3CDTF">2015-08-25T13:07:00Z</dcterms:created>
  <dcterms:modified xsi:type="dcterms:W3CDTF">2015-09-01T10:43:00Z</dcterms:modified>
</cp:coreProperties>
</file>